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D38E7" w14:textId="19021C31" w:rsidR="00BD435B" w:rsidRPr="00CB74E4" w:rsidRDefault="00BD435B" w:rsidP="00CB74E4">
      <w:pPr>
        <w:jc w:val="center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sz w:val="24"/>
          <w:szCs w:val="24"/>
        </w:rPr>
        <w:t>Рекомендации по организации здорового питания школьников</w:t>
      </w:r>
    </w:p>
    <w:p w14:paraId="0AA82029" w14:textId="77777777" w:rsidR="00CB74E4" w:rsidRPr="00CB74E4" w:rsidRDefault="00BD435B" w:rsidP="00CB74E4">
      <w:pPr>
        <w:spacing w:after="0"/>
        <w:jc w:val="both"/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B74E4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1. Питайтесь каждый день вместе с одноклассниками в школьной столовой</w:t>
      </w:r>
    </w:p>
    <w:p w14:paraId="53DB5336" w14:textId="308827B2" w:rsidR="00BD435B" w:rsidRDefault="00BD435B" w:rsidP="00CB74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Помните, что ежедневное здоровое горячее питание, организованное в школе, способствует </w:t>
      </w:r>
      <w:r w:rsidRPr="00CB74E4">
        <w:rPr>
          <w:rFonts w:ascii="Times New Roman" w:hAnsi="Times New Roman" w:cs="Times New Roman"/>
          <w:sz w:val="24"/>
          <w:szCs w:val="24"/>
        </w:rPr>
        <w:t>хорошему настроению, высокой умственной работоспособности, получению новых знаний, успешности, успеваемости, достижению новых свершений в физической культуре и спорте, защите организма от возбудителей инфекционных заболеваний, формированию привычки правильно питаться и здоровых пищевых предпочтений.</w:t>
      </w:r>
    </w:p>
    <w:p w14:paraId="7267A609" w14:textId="77777777" w:rsidR="00CB74E4" w:rsidRPr="00CB74E4" w:rsidRDefault="00CB74E4" w:rsidP="00CB74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1423EC" w14:textId="77777777" w:rsidR="00BD435B" w:rsidRPr="00CB74E4" w:rsidRDefault="00BD435B" w:rsidP="00CB74E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4E4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2. Соблюдайте правильный режим питания</w:t>
      </w:r>
    </w:p>
    <w:p w14:paraId="3FB2DE64" w14:textId="77777777" w:rsidR="00BD435B" w:rsidRPr="00CB74E4" w:rsidRDefault="00BD435B" w:rsidP="00CB74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color w:val="000000" w:themeColor="text1"/>
          <w:sz w:val="24"/>
          <w:szCs w:val="24"/>
        </w:rPr>
        <w:t>Время приема пищи должно быть каждый день одинаковое</w:t>
      </w:r>
      <w:r w:rsidRPr="00CB74E4">
        <w:rPr>
          <w:rFonts w:ascii="Times New Roman" w:hAnsi="Times New Roman" w:cs="Times New Roman"/>
          <w:sz w:val="24"/>
          <w:szCs w:val="24"/>
        </w:rPr>
        <w:t>, это имеет большое значение и способствует заблаговременной подготовке организма к приему пищи.</w:t>
      </w:r>
    </w:p>
    <w:p w14:paraId="4C0A6B02" w14:textId="77777777" w:rsidR="00BD435B" w:rsidRPr="00CB74E4" w:rsidRDefault="00BD435B" w:rsidP="00CB74E4">
      <w:pPr>
        <w:jc w:val="both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sz w:val="24"/>
          <w:szCs w:val="24"/>
        </w:rPr>
        <w:t>Принимайте пищу сидя за столом, не спеша, все тщательно пережевывайте, не спешите - продолжительность перемены для приема пищи достаточная (не менее 20 минут).</w:t>
      </w:r>
    </w:p>
    <w:p w14:paraId="46B80CE9" w14:textId="77777777" w:rsidR="00BD435B" w:rsidRPr="00CB74E4" w:rsidRDefault="00BD435B" w:rsidP="00CB74E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4E4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3. Не пропускайте приемы пищи</w:t>
      </w:r>
    </w:p>
    <w:p w14:paraId="1DD410AD" w14:textId="77777777" w:rsidR="00BD435B" w:rsidRPr="00CB74E4" w:rsidRDefault="00BD435B" w:rsidP="00CB74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sz w:val="24"/>
          <w:szCs w:val="24"/>
        </w:rPr>
        <w:t>Для правильного развития организма человека важен каждый прием пищи, который имеет свое значение и свой состав. Получайте в школе горячий завтрак и(или) обед.</w:t>
      </w:r>
    </w:p>
    <w:p w14:paraId="6B908201" w14:textId="08049250" w:rsidR="00BD435B" w:rsidRPr="00CB74E4" w:rsidRDefault="00BD435B" w:rsidP="00CB74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sz w:val="24"/>
          <w:szCs w:val="24"/>
        </w:rPr>
        <w:t>Меню завтраков в обязательном порядке включает горячее блюдо (каша</w:t>
      </w:r>
      <w:r w:rsidR="006253F3" w:rsidRPr="00CB74E4">
        <w:rPr>
          <w:rFonts w:ascii="Times New Roman" w:hAnsi="Times New Roman" w:cs="Times New Roman"/>
          <w:sz w:val="24"/>
          <w:szCs w:val="24"/>
        </w:rPr>
        <w:t xml:space="preserve"> из круп</w:t>
      </w:r>
      <w:r w:rsidRPr="00CB74E4">
        <w:rPr>
          <w:rFonts w:ascii="Times New Roman" w:hAnsi="Times New Roman" w:cs="Times New Roman"/>
          <w:sz w:val="24"/>
          <w:szCs w:val="24"/>
        </w:rPr>
        <w:t>,</w:t>
      </w:r>
      <w:r w:rsidR="006253F3" w:rsidRPr="00CB74E4">
        <w:rPr>
          <w:rFonts w:ascii="Times New Roman" w:hAnsi="Times New Roman" w:cs="Times New Roman"/>
          <w:sz w:val="24"/>
          <w:szCs w:val="24"/>
        </w:rPr>
        <w:t xml:space="preserve"> </w:t>
      </w:r>
      <w:r w:rsidRPr="00CB74E4">
        <w:rPr>
          <w:rFonts w:ascii="Times New Roman" w:hAnsi="Times New Roman" w:cs="Times New Roman"/>
          <w:sz w:val="24"/>
          <w:szCs w:val="24"/>
        </w:rPr>
        <w:t>творожн</w:t>
      </w:r>
      <w:r w:rsidR="006253F3" w:rsidRPr="00CB74E4">
        <w:rPr>
          <w:rFonts w:ascii="Times New Roman" w:hAnsi="Times New Roman" w:cs="Times New Roman"/>
          <w:sz w:val="24"/>
          <w:szCs w:val="24"/>
        </w:rPr>
        <w:t>ая запеканка со сгущенкой, плов</w:t>
      </w:r>
      <w:r w:rsidR="008C0766" w:rsidRPr="00CB74E4">
        <w:rPr>
          <w:rFonts w:ascii="Times New Roman" w:hAnsi="Times New Roman" w:cs="Times New Roman"/>
          <w:sz w:val="24"/>
          <w:szCs w:val="24"/>
        </w:rPr>
        <w:t xml:space="preserve"> из птицы (куриная грудка)</w:t>
      </w:r>
      <w:r w:rsidR="006253F3" w:rsidRPr="00CB74E4">
        <w:rPr>
          <w:rFonts w:ascii="Times New Roman" w:hAnsi="Times New Roman" w:cs="Times New Roman"/>
          <w:sz w:val="24"/>
          <w:szCs w:val="24"/>
        </w:rPr>
        <w:t xml:space="preserve">, макаронные изделия отварные с </w:t>
      </w:r>
      <w:r w:rsidR="00D44651" w:rsidRPr="00CB74E4">
        <w:rPr>
          <w:rFonts w:ascii="Times New Roman" w:hAnsi="Times New Roman" w:cs="Times New Roman"/>
          <w:sz w:val="24"/>
          <w:szCs w:val="24"/>
        </w:rPr>
        <w:t>тефтелем</w:t>
      </w:r>
      <w:r w:rsidR="006253F3" w:rsidRPr="00CB74E4">
        <w:rPr>
          <w:rFonts w:ascii="Times New Roman" w:hAnsi="Times New Roman" w:cs="Times New Roman"/>
          <w:sz w:val="24"/>
          <w:szCs w:val="24"/>
        </w:rPr>
        <w:t xml:space="preserve">, </w:t>
      </w:r>
      <w:r w:rsidR="00D44651" w:rsidRPr="00CB74E4">
        <w:rPr>
          <w:rFonts w:ascii="Times New Roman" w:hAnsi="Times New Roman" w:cs="Times New Roman"/>
          <w:sz w:val="24"/>
          <w:szCs w:val="24"/>
        </w:rPr>
        <w:t xml:space="preserve">вермишель с маслом и сыром, </w:t>
      </w:r>
      <w:r w:rsidR="006253F3" w:rsidRPr="00CB74E4">
        <w:rPr>
          <w:rFonts w:ascii="Times New Roman" w:hAnsi="Times New Roman" w:cs="Times New Roman"/>
          <w:sz w:val="24"/>
          <w:szCs w:val="24"/>
        </w:rPr>
        <w:t>картофельное пюре с тефтелем в томатном соусе</w:t>
      </w:r>
      <w:r w:rsidR="008C0766" w:rsidRPr="00CB74E4">
        <w:rPr>
          <w:rFonts w:ascii="Times New Roman" w:hAnsi="Times New Roman" w:cs="Times New Roman"/>
          <w:sz w:val="24"/>
          <w:szCs w:val="24"/>
        </w:rPr>
        <w:t>, тефтели с рисом в томатном соусе,</w:t>
      </w:r>
      <w:r w:rsidRPr="00CB74E4">
        <w:rPr>
          <w:rFonts w:ascii="Times New Roman" w:hAnsi="Times New Roman" w:cs="Times New Roman"/>
          <w:sz w:val="24"/>
          <w:szCs w:val="24"/>
        </w:rPr>
        <w:t xml:space="preserve"> горячий напиток (чай</w:t>
      </w:r>
      <w:r w:rsidR="00D44651" w:rsidRPr="00CB74E4">
        <w:rPr>
          <w:rFonts w:ascii="Times New Roman" w:hAnsi="Times New Roman" w:cs="Times New Roman"/>
          <w:sz w:val="24"/>
          <w:szCs w:val="24"/>
        </w:rPr>
        <w:t xml:space="preserve"> с лимоном и сахаром</w:t>
      </w:r>
      <w:r w:rsidRPr="00CB74E4">
        <w:rPr>
          <w:rFonts w:ascii="Times New Roman" w:hAnsi="Times New Roman" w:cs="Times New Roman"/>
          <w:sz w:val="24"/>
          <w:szCs w:val="24"/>
        </w:rPr>
        <w:t>, какао</w:t>
      </w:r>
      <w:r w:rsidR="006253F3" w:rsidRPr="00CB74E4">
        <w:rPr>
          <w:rFonts w:ascii="Times New Roman" w:hAnsi="Times New Roman" w:cs="Times New Roman"/>
          <w:sz w:val="24"/>
          <w:szCs w:val="24"/>
        </w:rPr>
        <w:t xml:space="preserve"> с молоком</w:t>
      </w:r>
      <w:r w:rsidRPr="00CB74E4">
        <w:rPr>
          <w:rFonts w:ascii="Times New Roman" w:hAnsi="Times New Roman" w:cs="Times New Roman"/>
          <w:sz w:val="24"/>
          <w:szCs w:val="24"/>
        </w:rPr>
        <w:t xml:space="preserve">, </w:t>
      </w:r>
      <w:r w:rsidR="00D44651" w:rsidRPr="00CB74E4">
        <w:rPr>
          <w:rFonts w:ascii="Times New Roman" w:hAnsi="Times New Roman" w:cs="Times New Roman"/>
          <w:sz w:val="24"/>
          <w:szCs w:val="24"/>
        </w:rPr>
        <w:t>чай с сахаром</w:t>
      </w:r>
      <w:r w:rsidRPr="00CB74E4">
        <w:rPr>
          <w:rFonts w:ascii="Times New Roman" w:hAnsi="Times New Roman" w:cs="Times New Roman"/>
          <w:sz w:val="24"/>
          <w:szCs w:val="24"/>
        </w:rPr>
        <w:t>). Дополнительно могут быть добавлены продукты - источники витаминов, микроэлементов и клетчатки (</w:t>
      </w:r>
      <w:r w:rsidR="006253F3" w:rsidRPr="00CB74E4">
        <w:rPr>
          <w:rFonts w:ascii="Times New Roman" w:hAnsi="Times New Roman" w:cs="Times New Roman"/>
          <w:sz w:val="24"/>
          <w:szCs w:val="24"/>
        </w:rPr>
        <w:t>яблоко,</w:t>
      </w:r>
      <w:r w:rsidR="00D44651" w:rsidRPr="00CB74E4">
        <w:rPr>
          <w:rFonts w:ascii="Times New Roman" w:hAnsi="Times New Roman" w:cs="Times New Roman"/>
          <w:sz w:val="24"/>
          <w:szCs w:val="24"/>
        </w:rPr>
        <w:t xml:space="preserve"> банан, сок</w:t>
      </w:r>
      <w:r w:rsidRPr="00CB74E4">
        <w:rPr>
          <w:rFonts w:ascii="Times New Roman" w:hAnsi="Times New Roman" w:cs="Times New Roman"/>
          <w:sz w:val="24"/>
          <w:szCs w:val="24"/>
        </w:rPr>
        <w:t>, йогурты).</w:t>
      </w:r>
    </w:p>
    <w:p w14:paraId="78C11B32" w14:textId="6569B4A5" w:rsidR="008C0766" w:rsidRPr="00CB74E4" w:rsidRDefault="00BD435B" w:rsidP="00CB7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sz w:val="24"/>
          <w:szCs w:val="24"/>
        </w:rPr>
        <w:t>Меню обедов включает</w:t>
      </w:r>
      <w:r w:rsidR="009E385A" w:rsidRPr="00CB74E4">
        <w:rPr>
          <w:rFonts w:ascii="Times New Roman" w:hAnsi="Times New Roman" w:cs="Times New Roman"/>
          <w:sz w:val="24"/>
          <w:szCs w:val="24"/>
        </w:rPr>
        <w:t xml:space="preserve">: </w:t>
      </w:r>
      <w:r w:rsidR="008C0766" w:rsidRPr="00CB74E4">
        <w:rPr>
          <w:rFonts w:ascii="Times New Roman" w:hAnsi="Times New Roman" w:cs="Times New Roman"/>
          <w:sz w:val="24"/>
          <w:szCs w:val="24"/>
        </w:rPr>
        <w:t xml:space="preserve">рассольник ленинградский с перловой крупой, жаркое по-домашнему с птицей, щи «Новгородские», суп картофельный с бобовыми, паста томатная с курицей, </w:t>
      </w:r>
      <w:r w:rsidR="006253F3" w:rsidRPr="00CB74E4">
        <w:rPr>
          <w:rFonts w:ascii="Times New Roman" w:hAnsi="Times New Roman" w:cs="Times New Roman"/>
          <w:sz w:val="24"/>
          <w:szCs w:val="24"/>
        </w:rPr>
        <w:t>борщ со свежей капустой с картофелем</w:t>
      </w:r>
      <w:r w:rsidRPr="00CB74E4">
        <w:rPr>
          <w:rFonts w:ascii="Times New Roman" w:hAnsi="Times New Roman" w:cs="Times New Roman"/>
          <w:sz w:val="24"/>
          <w:szCs w:val="24"/>
        </w:rPr>
        <w:t xml:space="preserve">, </w:t>
      </w:r>
      <w:r w:rsidR="008C0766" w:rsidRPr="00CB74E4">
        <w:rPr>
          <w:rFonts w:ascii="Times New Roman" w:hAnsi="Times New Roman" w:cs="Times New Roman"/>
          <w:sz w:val="24"/>
          <w:szCs w:val="24"/>
        </w:rPr>
        <w:t xml:space="preserve">лапша по-домашнему на курином бульоне, </w:t>
      </w:r>
      <w:r w:rsidR="006253F3" w:rsidRPr="00CB74E4">
        <w:rPr>
          <w:rFonts w:ascii="Times New Roman" w:hAnsi="Times New Roman" w:cs="Times New Roman"/>
          <w:sz w:val="24"/>
          <w:szCs w:val="24"/>
        </w:rPr>
        <w:t xml:space="preserve">биточки </w:t>
      </w:r>
      <w:r w:rsidRPr="00CB74E4">
        <w:rPr>
          <w:rFonts w:ascii="Times New Roman" w:hAnsi="Times New Roman" w:cs="Times New Roman"/>
          <w:sz w:val="24"/>
          <w:szCs w:val="24"/>
        </w:rPr>
        <w:t>из мяса</w:t>
      </w:r>
      <w:r w:rsidR="00CC12FF" w:rsidRPr="00CB74E4">
        <w:rPr>
          <w:rFonts w:ascii="Times New Roman" w:hAnsi="Times New Roman" w:cs="Times New Roman"/>
          <w:sz w:val="24"/>
          <w:szCs w:val="24"/>
        </w:rPr>
        <w:t xml:space="preserve"> </w:t>
      </w:r>
      <w:r w:rsidR="006253F3" w:rsidRPr="00CB74E4">
        <w:rPr>
          <w:rFonts w:ascii="Times New Roman" w:hAnsi="Times New Roman" w:cs="Times New Roman"/>
          <w:sz w:val="24"/>
          <w:szCs w:val="24"/>
        </w:rPr>
        <w:t>птицы,</w:t>
      </w:r>
      <w:r w:rsidR="008C0766" w:rsidRPr="00CB74E4">
        <w:rPr>
          <w:rFonts w:ascii="Times New Roman" w:hAnsi="Times New Roman" w:cs="Times New Roman"/>
          <w:sz w:val="24"/>
          <w:szCs w:val="24"/>
        </w:rPr>
        <w:t xml:space="preserve"> рыба тушеная в томатном соусе (минтай)</w:t>
      </w:r>
      <w:r w:rsidR="009E385A" w:rsidRPr="00CB74E4">
        <w:rPr>
          <w:rFonts w:ascii="Times New Roman" w:hAnsi="Times New Roman" w:cs="Times New Roman"/>
          <w:sz w:val="24"/>
          <w:szCs w:val="24"/>
        </w:rPr>
        <w:t>, каша гречневая с куриным филе.</w:t>
      </w:r>
    </w:p>
    <w:p w14:paraId="6C6043D7" w14:textId="6031CE23" w:rsidR="008C0766" w:rsidRPr="00CB74E4" w:rsidRDefault="00BD435B" w:rsidP="00CB7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sz w:val="24"/>
          <w:szCs w:val="24"/>
        </w:rPr>
        <w:t xml:space="preserve"> </w:t>
      </w:r>
      <w:r w:rsidR="00CB74E4">
        <w:rPr>
          <w:rFonts w:ascii="Times New Roman" w:hAnsi="Times New Roman" w:cs="Times New Roman"/>
          <w:sz w:val="24"/>
          <w:szCs w:val="24"/>
        </w:rPr>
        <w:tab/>
        <w:t>Н</w:t>
      </w:r>
      <w:r w:rsidR="00CB74E4" w:rsidRPr="00CB74E4">
        <w:rPr>
          <w:rFonts w:ascii="Times New Roman" w:hAnsi="Times New Roman" w:cs="Times New Roman"/>
          <w:sz w:val="24"/>
          <w:szCs w:val="24"/>
        </w:rPr>
        <w:t>апитки</w:t>
      </w:r>
      <w:r w:rsidRPr="00CB74E4">
        <w:rPr>
          <w:rFonts w:ascii="Times New Roman" w:hAnsi="Times New Roman" w:cs="Times New Roman"/>
          <w:sz w:val="24"/>
          <w:szCs w:val="24"/>
        </w:rPr>
        <w:t xml:space="preserve"> (</w:t>
      </w:r>
      <w:r w:rsidR="00CC12FF" w:rsidRPr="00CB74E4">
        <w:rPr>
          <w:rFonts w:ascii="Times New Roman" w:hAnsi="Times New Roman" w:cs="Times New Roman"/>
          <w:sz w:val="24"/>
          <w:szCs w:val="24"/>
        </w:rPr>
        <w:t>чай из сухой смеси с витаминами, напиток яблочно-лимонный</w:t>
      </w:r>
      <w:r w:rsidR="006253F3" w:rsidRPr="00CB74E4">
        <w:rPr>
          <w:rFonts w:ascii="Times New Roman" w:hAnsi="Times New Roman" w:cs="Times New Roman"/>
          <w:sz w:val="24"/>
          <w:szCs w:val="24"/>
        </w:rPr>
        <w:t xml:space="preserve">, </w:t>
      </w:r>
      <w:r w:rsidRPr="00CB74E4">
        <w:rPr>
          <w:rFonts w:ascii="Times New Roman" w:hAnsi="Times New Roman" w:cs="Times New Roman"/>
          <w:sz w:val="24"/>
          <w:szCs w:val="24"/>
        </w:rPr>
        <w:t>компот</w:t>
      </w:r>
      <w:r w:rsidR="006253F3" w:rsidRPr="00CB74E4">
        <w:rPr>
          <w:rFonts w:ascii="Times New Roman" w:hAnsi="Times New Roman" w:cs="Times New Roman"/>
          <w:sz w:val="24"/>
          <w:szCs w:val="24"/>
        </w:rPr>
        <w:t xml:space="preserve"> из сухофруктов</w:t>
      </w:r>
      <w:r w:rsidRPr="00CB74E4">
        <w:rPr>
          <w:rFonts w:ascii="Times New Roman" w:hAnsi="Times New Roman" w:cs="Times New Roman"/>
          <w:sz w:val="24"/>
          <w:szCs w:val="24"/>
        </w:rPr>
        <w:t>)</w:t>
      </w:r>
    </w:p>
    <w:p w14:paraId="21D8534E" w14:textId="524EB8A3" w:rsidR="00BD435B" w:rsidRDefault="008C0766" w:rsidP="00CB74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sz w:val="24"/>
          <w:szCs w:val="24"/>
        </w:rPr>
        <w:t>Хлеб пшеничный для детского питания, ржано-пшеничный, печенье</w:t>
      </w:r>
      <w:r w:rsidR="00D44651" w:rsidRPr="00CB74E4">
        <w:rPr>
          <w:rFonts w:ascii="Times New Roman" w:hAnsi="Times New Roman" w:cs="Times New Roman"/>
          <w:sz w:val="24"/>
          <w:szCs w:val="24"/>
        </w:rPr>
        <w:t>.</w:t>
      </w:r>
    </w:p>
    <w:p w14:paraId="310E39CE" w14:textId="77777777" w:rsidR="00CB74E4" w:rsidRPr="00CB74E4" w:rsidRDefault="00CB74E4" w:rsidP="00CB74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00A364" w14:textId="77777777" w:rsidR="00BD435B" w:rsidRPr="00CB74E4" w:rsidRDefault="00BD435B" w:rsidP="00CB74E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4E4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4. Следуйте принципам здорового питания и воспитывайте правильные пищевые привычки</w:t>
      </w:r>
    </w:p>
    <w:p w14:paraId="4A88F4D1" w14:textId="77777777" w:rsidR="00BD435B" w:rsidRPr="00CB74E4" w:rsidRDefault="00BD435B" w:rsidP="00CB74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sz w:val="24"/>
          <w:szCs w:val="24"/>
        </w:rPr>
        <w:t>Соблюдайте режим питания – не реже 5 раз в день (основные приемы пищи – завтрак, обед и ужин; дополнительные приемы пищи – второй завтрак, полдник и второй ужин).</w:t>
      </w:r>
    </w:p>
    <w:p w14:paraId="0324C655" w14:textId="77777777" w:rsidR="00BD435B" w:rsidRPr="00CB74E4" w:rsidRDefault="00BD435B" w:rsidP="00CB74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sz w:val="24"/>
          <w:szCs w:val="24"/>
        </w:rPr>
        <w:t>Не переедайте на ночь – калорийность ужина не должна превышать 25 % от суточной калорийности.</w:t>
      </w:r>
    </w:p>
    <w:p w14:paraId="0F25BBD8" w14:textId="007BEFD6" w:rsidR="00BD435B" w:rsidRPr="00CB74E4" w:rsidRDefault="00BD435B" w:rsidP="00CB74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sz w:val="24"/>
          <w:szCs w:val="24"/>
        </w:rPr>
        <w:t xml:space="preserve">Обогащайте привычную структуру питания блюдами и продуктами с повышенным содержанием витаминов и микроэлементов (блюда с добавлением </w:t>
      </w:r>
      <w:proofErr w:type="spellStart"/>
      <w:r w:rsidRPr="00CB74E4">
        <w:rPr>
          <w:rFonts w:ascii="Times New Roman" w:hAnsi="Times New Roman" w:cs="Times New Roman"/>
          <w:sz w:val="24"/>
          <w:szCs w:val="24"/>
        </w:rPr>
        <w:t>микрозелени</w:t>
      </w:r>
      <w:proofErr w:type="spellEnd"/>
      <w:r w:rsidRPr="00CB74E4">
        <w:rPr>
          <w:rFonts w:ascii="Times New Roman" w:hAnsi="Times New Roman" w:cs="Times New Roman"/>
          <w:sz w:val="24"/>
          <w:szCs w:val="24"/>
        </w:rPr>
        <w:t>, ягод, меда, обогащенный витаминами и микроэлементами хлеб, кисломолочная продукция).</w:t>
      </w:r>
      <w:r w:rsidR="00CB74E4">
        <w:rPr>
          <w:rFonts w:ascii="Times New Roman" w:hAnsi="Times New Roman" w:cs="Times New Roman"/>
          <w:sz w:val="24"/>
          <w:szCs w:val="24"/>
        </w:rPr>
        <w:t xml:space="preserve"> </w:t>
      </w:r>
      <w:r w:rsidRPr="00CB74E4">
        <w:rPr>
          <w:rFonts w:ascii="Times New Roman" w:hAnsi="Times New Roman" w:cs="Times New Roman"/>
          <w:sz w:val="24"/>
          <w:szCs w:val="24"/>
        </w:rPr>
        <w:t xml:space="preserve">Отдавайте предпочтение блюдам тушеным, отварным, </w:t>
      </w:r>
      <w:proofErr w:type="spellStart"/>
      <w:r w:rsidRPr="00CB74E4">
        <w:rPr>
          <w:rFonts w:ascii="Times New Roman" w:hAnsi="Times New Roman" w:cs="Times New Roman"/>
          <w:sz w:val="24"/>
          <w:szCs w:val="24"/>
        </w:rPr>
        <w:t>приготовленым</w:t>
      </w:r>
      <w:proofErr w:type="spellEnd"/>
      <w:r w:rsidRPr="00CB74E4">
        <w:rPr>
          <w:rFonts w:ascii="Times New Roman" w:hAnsi="Times New Roman" w:cs="Times New Roman"/>
          <w:sz w:val="24"/>
          <w:szCs w:val="24"/>
        </w:rPr>
        <w:t xml:space="preserve"> на пару, </w:t>
      </w:r>
      <w:proofErr w:type="spellStart"/>
      <w:r w:rsidRPr="00CB74E4">
        <w:rPr>
          <w:rFonts w:ascii="Times New Roman" w:hAnsi="Times New Roman" w:cs="Times New Roman"/>
          <w:sz w:val="24"/>
          <w:szCs w:val="24"/>
        </w:rPr>
        <w:t>запеченым</w:t>
      </w:r>
      <w:proofErr w:type="spellEnd"/>
      <w:r w:rsidRPr="00CB74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74E4">
        <w:rPr>
          <w:rFonts w:ascii="Times New Roman" w:hAnsi="Times New Roman" w:cs="Times New Roman"/>
          <w:sz w:val="24"/>
          <w:szCs w:val="24"/>
        </w:rPr>
        <w:t>пассерованным</w:t>
      </w:r>
      <w:proofErr w:type="spellEnd"/>
      <w:r w:rsidRPr="00CB74E4">
        <w:rPr>
          <w:rFonts w:ascii="Times New Roman" w:hAnsi="Times New Roman" w:cs="Times New Roman"/>
          <w:sz w:val="24"/>
          <w:szCs w:val="24"/>
        </w:rPr>
        <w:t xml:space="preserve"> и припущенным блюдам.</w:t>
      </w:r>
    </w:p>
    <w:p w14:paraId="35A40451" w14:textId="77777777" w:rsidR="00BD435B" w:rsidRPr="00CB74E4" w:rsidRDefault="00BD435B" w:rsidP="00CB74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sz w:val="24"/>
          <w:szCs w:val="24"/>
        </w:rPr>
        <w:t>Сократите количество сахара до двух столовых ложек в день, соли - до 1 чайной ложки в день. Не досаливайте блюда, уберите солонку со стола.</w:t>
      </w:r>
    </w:p>
    <w:p w14:paraId="70466FC3" w14:textId="77777777" w:rsidR="00BD435B" w:rsidRPr="00CB74E4" w:rsidRDefault="00BD435B" w:rsidP="00CB74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sz w:val="24"/>
          <w:szCs w:val="24"/>
        </w:rPr>
        <w:t>Исключите из рациона питания продукты с усилителями вкуса и красителями, продукты источники большого количества соли (колбасные изделия и консервы).</w:t>
      </w:r>
    </w:p>
    <w:p w14:paraId="593A91F6" w14:textId="2DAC9F43" w:rsidR="00BD435B" w:rsidRDefault="00BD435B" w:rsidP="00CB74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sz w:val="24"/>
          <w:szCs w:val="24"/>
        </w:rPr>
        <w:t>Сократите до минимума потребление продуктов-источников сахара (конфеты, шоколад, вафли, печенье, коржики, булочки, кексы). Замените их на фрукты и орехи.</w:t>
      </w:r>
    </w:p>
    <w:p w14:paraId="5266A1DC" w14:textId="77777777" w:rsidR="00CB74E4" w:rsidRPr="00CB74E4" w:rsidRDefault="00CB74E4" w:rsidP="00CB74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6FE699A" w14:textId="77777777" w:rsidR="00BD435B" w:rsidRPr="00CB74E4" w:rsidRDefault="00BD435B" w:rsidP="00CB74E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4E4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5. Мойте руки</w:t>
      </w:r>
    </w:p>
    <w:p w14:paraId="23E5239E" w14:textId="1671D949" w:rsidR="00BD435B" w:rsidRPr="00CB74E4" w:rsidRDefault="00BD435B" w:rsidP="00CB74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sz w:val="24"/>
          <w:szCs w:val="24"/>
        </w:rPr>
        <w:t>Мойте руки перед каждым приемом пищи.</w:t>
      </w:r>
      <w:r w:rsidR="00C31AEF">
        <w:rPr>
          <w:rFonts w:ascii="Times New Roman" w:hAnsi="Times New Roman" w:cs="Times New Roman"/>
          <w:sz w:val="24"/>
          <w:szCs w:val="24"/>
        </w:rPr>
        <w:t xml:space="preserve"> </w:t>
      </w:r>
      <w:r w:rsidRPr="00CB74E4">
        <w:rPr>
          <w:rFonts w:ascii="Times New Roman" w:hAnsi="Times New Roman" w:cs="Times New Roman"/>
          <w:sz w:val="24"/>
          <w:szCs w:val="24"/>
        </w:rPr>
        <w:t>Мойте руки правильно. Тщательно не менее 30 секунд намыливайте ладони, пальцы, межпальцевые промежутки, тыльные поверхности кистей, мойте с теплой проточной водой, затем ополосните руки еще раз и вытрите насухо.</w:t>
      </w:r>
    </w:p>
    <w:p w14:paraId="7F90556C" w14:textId="3B4A257E" w:rsidR="00F81A76" w:rsidRPr="00CB74E4" w:rsidRDefault="00F81A76" w:rsidP="00CB74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F81A76" w:rsidRPr="00CB74E4" w:rsidSect="00C31AEF">
      <w:pgSz w:w="11906" w:h="16838"/>
      <w:pgMar w:top="568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70708"/>
    <w:multiLevelType w:val="multilevel"/>
    <w:tmpl w:val="00063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7459A7"/>
    <w:multiLevelType w:val="hybridMultilevel"/>
    <w:tmpl w:val="AC8C2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679D7"/>
    <w:multiLevelType w:val="multilevel"/>
    <w:tmpl w:val="F168C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C05E80"/>
    <w:multiLevelType w:val="multilevel"/>
    <w:tmpl w:val="1DB2C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B17E11"/>
    <w:multiLevelType w:val="multilevel"/>
    <w:tmpl w:val="4B36B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1D7"/>
    <w:rsid w:val="00185AE7"/>
    <w:rsid w:val="006253F3"/>
    <w:rsid w:val="008C0766"/>
    <w:rsid w:val="00957E0E"/>
    <w:rsid w:val="009E385A"/>
    <w:rsid w:val="00BD435B"/>
    <w:rsid w:val="00C31AEF"/>
    <w:rsid w:val="00CB74E4"/>
    <w:rsid w:val="00CC12FF"/>
    <w:rsid w:val="00D30DFB"/>
    <w:rsid w:val="00D44651"/>
    <w:rsid w:val="00D9532F"/>
    <w:rsid w:val="00EB11D7"/>
    <w:rsid w:val="00F81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5DA05"/>
  <w15:chartTrackingRefBased/>
  <w15:docId w15:val="{AD3BC954-D60A-4F84-9BB1-BF48B769E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A7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D4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D43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1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23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1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2</cp:revision>
  <cp:lastPrinted>2026-03-27T11:35:00Z</cp:lastPrinted>
  <dcterms:created xsi:type="dcterms:W3CDTF">2026-03-30T05:07:00Z</dcterms:created>
  <dcterms:modified xsi:type="dcterms:W3CDTF">2026-03-30T05:07:00Z</dcterms:modified>
</cp:coreProperties>
</file>